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DA" w:rsidRDefault="00385620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Учитель</w:t>
      </w:r>
      <w:r w:rsidR="00AC04B7" w:rsidRPr="00AC04B7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AC04B7" w:rsidRPr="00AC04B7" w:rsidRDefault="00AC04B7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AC04B7">
      <w:pPr>
        <w:shd w:val="clear" w:color="auto" w:fill="FFFFFF"/>
        <w:rPr>
          <w:rFonts w:ascii="Times New Roman" w:eastAsia="Arial" w:hAnsi="Times New Roman" w:cs="Times New Roman"/>
          <w:sz w:val="36"/>
          <w:szCs w:val="36"/>
        </w:rPr>
      </w:pPr>
      <w:proofErr w:type="spellStart"/>
      <w:r w:rsidRPr="00AC04B7">
        <w:rPr>
          <w:rFonts w:ascii="Times New Roman" w:eastAsia="Arial" w:hAnsi="Times New Roman" w:cs="Times New Roman"/>
          <w:sz w:val="36"/>
          <w:szCs w:val="36"/>
        </w:rPr>
        <w:t>Койнова</w:t>
      </w:r>
      <w:proofErr w:type="spellEnd"/>
      <w:r w:rsidRPr="00AC04B7">
        <w:rPr>
          <w:rFonts w:ascii="Times New Roman" w:eastAsia="Arial" w:hAnsi="Times New Roman" w:cs="Times New Roman"/>
          <w:sz w:val="36"/>
          <w:szCs w:val="36"/>
        </w:rPr>
        <w:t xml:space="preserve"> Анастасия Сергеевна</w:t>
      </w:r>
    </w:p>
    <w:tbl>
      <w:tblPr>
        <w:tblStyle w:val="a5"/>
        <w:tblW w:w="666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3488"/>
      </w:tblGrid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E-</w:t>
            </w:r>
            <w:proofErr w:type="spellStart"/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32742C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5">
              <w:r w:rsidR="00AC04B7" w:rsidRPr="00AC04B7">
                <w:rPr>
                  <w:rFonts w:ascii="Times New Roman" w:eastAsia="Arial" w:hAnsi="Times New Roman" w:cs="Times New Roman"/>
                  <w:sz w:val="28"/>
                  <w:szCs w:val="28"/>
                  <w:highlight w:val="white"/>
                  <w:u w:val="single"/>
                </w:rPr>
                <w:t>irbitschool5@rambler.ru</w:t>
              </w:r>
            </w:hyperlink>
            <w:r w:rsidR="00AC04B7" w:rsidRPr="00AC04B7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8(34355)6 -43 – 07</w:t>
            </w:r>
          </w:p>
        </w:tc>
      </w:tr>
    </w:tbl>
    <w:p w:rsidR="00F637DA" w:rsidRPr="00AC04B7" w:rsidRDefault="00F637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07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5897"/>
      </w:tblGrid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385620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2742C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742C36" w:rsidRDefault="0032742C" w:rsidP="00330A54">
            <w:pPr>
              <w:spacing w:after="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742C36" w:rsidRDefault="0032742C" w:rsidP="00330A54">
            <w:pPr>
              <w:spacing w:after="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2C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Русский язык, литература, математика, окружающий мир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Tahoma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«Гуманитарно-технический университет». - «Коррекционно-педагогическая деятельность» (600ч). Квалификация – педагог-дефектолог. Диплом № 613100424759.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0,10</w:t>
            </w:r>
          </w:p>
        </w:tc>
        <w:bookmarkStart w:id="0" w:name="_GoBack"/>
        <w:bookmarkEnd w:id="0"/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0,8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32742C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086B19" w:rsidRDefault="0032742C" w:rsidP="00330A54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086B19">
              <w:rPr>
                <w:rFonts w:ascii="Times New Roman" w:hAnsi="Times New Roman"/>
                <w:sz w:val="28"/>
                <w:szCs w:val="28"/>
              </w:rPr>
              <w:t xml:space="preserve">Реализуемые </w:t>
            </w:r>
            <w:r w:rsidRPr="00086B1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0A42DB" w:rsidRDefault="0032742C" w:rsidP="00330A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4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Начальная образовательная программа </w:t>
            </w:r>
            <w:r w:rsidRPr="000A42DB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общего образования  (ФГОС НОО)</w:t>
            </w:r>
          </w:p>
          <w:p w:rsidR="0032742C" w:rsidRPr="000A42DB" w:rsidRDefault="0032742C" w:rsidP="00330A54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32742C" w:rsidRPr="00086B19" w:rsidRDefault="0032742C" w:rsidP="00330A54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</w:tc>
      </w:tr>
    </w:tbl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sectPr w:rsidR="00F637DA" w:rsidRPr="00AC04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7DA"/>
    <w:rsid w:val="0032742C"/>
    <w:rsid w:val="00385620"/>
    <w:rsid w:val="00AC04B7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2022-08-10T06:30:00Z</dcterms:created>
  <dcterms:modified xsi:type="dcterms:W3CDTF">2022-08-11T17:49:00Z</dcterms:modified>
</cp:coreProperties>
</file>