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Ind w:w="-567" w:type="dxa"/>
        <w:tblLook w:val="01E0" w:firstRow="1" w:lastRow="1" w:firstColumn="1" w:lastColumn="1" w:noHBand="0" w:noVBand="0"/>
      </w:tblPr>
      <w:tblGrid>
        <w:gridCol w:w="5245"/>
        <w:gridCol w:w="5040"/>
      </w:tblGrid>
      <w:tr w:rsidR="009B46A7" w:rsidTr="009B46A7">
        <w:tc>
          <w:tcPr>
            <w:tcW w:w="5245" w:type="dxa"/>
          </w:tcPr>
          <w:p w:rsidR="009B46A7" w:rsidRPr="006E5D34" w:rsidRDefault="009B46A7" w:rsidP="00521322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Муниципальное       бюджетное</w:t>
            </w:r>
          </w:p>
          <w:p w:rsidR="009B46A7" w:rsidRPr="006E5D34" w:rsidRDefault="009B46A7" w:rsidP="00521322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общеобразовательное учреждение    Муниципального образования город Ирбит</w:t>
            </w:r>
          </w:p>
          <w:p w:rsidR="009B46A7" w:rsidRDefault="009B46A7" w:rsidP="00521322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«Основная общеобразовательная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D34">
              <w:rPr>
                <w:rFonts w:ascii="Times New Roman" w:hAnsi="Times New Roman"/>
                <w:sz w:val="24"/>
                <w:szCs w:val="24"/>
              </w:rPr>
              <w:t>школа № 5»</w:t>
            </w:r>
          </w:p>
          <w:p w:rsidR="00B54305" w:rsidRPr="006E5D34" w:rsidRDefault="00B54305" w:rsidP="00B54305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г. Ирбит Свердловской области</w:t>
            </w:r>
          </w:p>
          <w:p w:rsidR="00B54305" w:rsidRPr="006E5D34" w:rsidRDefault="00B54305" w:rsidP="00B54305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ул. Советская, 41 тел. (343 55) 6-43-07</w:t>
            </w:r>
          </w:p>
          <w:p w:rsidR="00B54305" w:rsidRDefault="00B54305" w:rsidP="00B54305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6E5D34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очта: irbitschool5@rambler.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6E5D34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B54305" w:rsidRPr="006E5D34" w:rsidRDefault="00B54305" w:rsidP="00521322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  <w:r w:rsidRPr="00A255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сх. от «26» февраля  2019 №  27</w:t>
            </w:r>
            <w:bookmarkStart w:id="0" w:name="_GoBack"/>
            <w:bookmarkEnd w:id="0"/>
          </w:p>
        </w:tc>
        <w:tc>
          <w:tcPr>
            <w:tcW w:w="5040" w:type="dxa"/>
          </w:tcPr>
          <w:p w:rsidR="009B46A7" w:rsidRPr="009B46A7" w:rsidRDefault="009B46A7" w:rsidP="009B46A7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4305">
              <w:rPr>
                <w:rFonts w:ascii="Times New Roman" w:hAnsi="Times New Roman"/>
                <w:sz w:val="24"/>
                <w:szCs w:val="24"/>
              </w:rPr>
              <w:t xml:space="preserve">Начальнику территориального отдела Управления </w:t>
            </w:r>
            <w:proofErr w:type="spellStart"/>
            <w:r w:rsidR="00B54305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="00B54305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 в </w:t>
            </w:r>
            <w:r w:rsidRPr="006F5E4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B54305">
              <w:rPr>
                <w:rFonts w:ascii="Times New Roman" w:hAnsi="Times New Roman"/>
                <w:sz w:val="24"/>
                <w:szCs w:val="24"/>
              </w:rPr>
              <w:t>е Ирбит</w:t>
            </w:r>
            <w:r w:rsidRPr="006F5E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5E4C">
              <w:rPr>
                <w:rFonts w:ascii="Times New Roman" w:hAnsi="Times New Roman"/>
                <w:sz w:val="24"/>
                <w:szCs w:val="24"/>
              </w:rPr>
              <w:t>рбитском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-Туринском, Тавдинском и Туринском районах </w:t>
            </w:r>
          </w:p>
          <w:p w:rsidR="009B46A7" w:rsidRPr="006F5E4C" w:rsidRDefault="00B54305" w:rsidP="00521322">
            <w:pPr>
              <w:tabs>
                <w:tab w:val="left" w:pos="6120"/>
              </w:tabs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Г.А.Девитьяровой</w:t>
            </w:r>
            <w:proofErr w:type="spellEnd"/>
          </w:p>
        </w:tc>
      </w:tr>
      <w:tr w:rsidR="009B46A7" w:rsidTr="009B46A7">
        <w:tc>
          <w:tcPr>
            <w:tcW w:w="5245" w:type="dxa"/>
          </w:tcPr>
          <w:p w:rsidR="009B46A7" w:rsidRPr="006E5D34" w:rsidRDefault="009B46A7" w:rsidP="00521322">
            <w:pPr>
              <w:tabs>
                <w:tab w:val="left" w:pos="61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B46A7" w:rsidRPr="00070821" w:rsidRDefault="009B46A7" w:rsidP="00521322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:rsidR="009B46A7" w:rsidRDefault="009B46A7" w:rsidP="009B46A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6A7" w:rsidRDefault="009B46A7" w:rsidP="009B46A7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46A7" w:rsidRDefault="009B46A7" w:rsidP="009B46A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Информационное письмо</w:t>
      </w:r>
    </w:p>
    <w:p w:rsidR="009B46A7" w:rsidRDefault="009B46A7" w:rsidP="009B46A7">
      <w:pPr>
        <w:rPr>
          <w:rFonts w:ascii="Times New Roman" w:hAnsi="Times New Roman"/>
          <w:color w:val="000000"/>
          <w:sz w:val="28"/>
          <w:szCs w:val="28"/>
        </w:rPr>
      </w:pPr>
    </w:p>
    <w:p w:rsidR="009B46A7" w:rsidRDefault="009B46A7" w:rsidP="009B46A7">
      <w:pPr>
        <w:rPr>
          <w:rFonts w:ascii="Times New Roman" w:hAnsi="Times New Roman"/>
          <w:color w:val="000000"/>
          <w:sz w:val="24"/>
          <w:szCs w:val="24"/>
        </w:rPr>
      </w:pPr>
      <w:r w:rsidRPr="003B76C3">
        <w:rPr>
          <w:rFonts w:ascii="Times New Roman" w:hAnsi="Times New Roman"/>
          <w:color w:val="000000"/>
          <w:sz w:val="24"/>
          <w:szCs w:val="24"/>
        </w:rPr>
        <w:t xml:space="preserve">     Администрация МБОУ «Школа № 5» в ответ </w:t>
      </w:r>
      <w:proofErr w:type="gramStart"/>
      <w:r w:rsidRPr="003B76C3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 Предписание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«Об устранении выявленных нарушений санитарно-эпидемиологических требований » 19.11.2018 г. № 363/2018-16 сообщает, что была проведена следующая работа:</w:t>
      </w:r>
    </w:p>
    <w:tbl>
      <w:tblPr>
        <w:tblStyle w:val="a3"/>
        <w:tblW w:w="9923" w:type="dxa"/>
        <w:tblInd w:w="-572" w:type="dxa"/>
        <w:tblLook w:val="01E0" w:firstRow="1" w:lastRow="1" w:firstColumn="1" w:lastColumn="1" w:noHBand="0" w:noVBand="0"/>
      </w:tblPr>
      <w:tblGrid>
        <w:gridCol w:w="709"/>
        <w:gridCol w:w="4422"/>
        <w:gridCol w:w="4792"/>
      </w:tblGrid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479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Проведённая и планируемая работа</w:t>
            </w: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воду минеральную природную питьевую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Угорская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негазированную бутилированную, поставляемую в образовательное учреждение, иметь документы, удостоверяющие качество и безопасность. Не использовать для питьевых целей воду с истекшим сроком годности.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Предоставляем копии документов, удостоверяющих качество и безопасность, срок годнос</w:t>
            </w:r>
            <w:r w:rsidR="00A255D1">
              <w:rPr>
                <w:rFonts w:ascii="Times New Roman" w:hAnsi="Times New Roman"/>
                <w:color w:val="000000"/>
                <w:sz w:val="24"/>
                <w:szCs w:val="24"/>
              </w:rPr>
              <w:t>ти на воду природную питьевую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Угорская».</w:t>
            </w: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Провести ремонт стен на пищеблоке, в горячем цехе,  провести ремонт пола во всех помещениях пищеблока.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Составили сметы на ремонтные работы. Копии сметы прилагаем. Планируем провести работы в горячем цехе в весенние каникулы.</w:t>
            </w: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ремонт пола в обеденном зале.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Прилагаем копии сметы. Написано письмо в Управление образованием о выделении средств. </w:t>
            </w: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Провести ремонт стен в туалетной комнате для девочек, в санитарной комнате.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в туалетной комнате для девочек и в санитарной комнате провели. Фотографии прилагаются.</w:t>
            </w:r>
          </w:p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Провести ремонт пола во всех помещениях образовательного учреждения.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Составлены сметы на ремонт пола в столовой и пищеблоке. Написано письмо в Управление образованием о выделении средств.  </w:t>
            </w:r>
          </w:p>
        </w:tc>
      </w:tr>
      <w:tr w:rsidR="009B46A7" w:rsidTr="009B46A7"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9B46A7" w:rsidRDefault="009B46A7" w:rsidP="00521322">
            <w:pPr>
              <w:pStyle w:val="50"/>
              <w:shd w:val="clear" w:color="auto" w:fill="auto"/>
              <w:tabs>
                <w:tab w:val="left" w:pos="270"/>
              </w:tabs>
              <w:spacing w:line="221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ремонт или замену ученической мебели (парты и стулья), имеющей дефекты поверхности.</w:t>
            </w:r>
          </w:p>
        </w:tc>
        <w:tc>
          <w:tcPr>
            <w:tcW w:w="4792" w:type="dxa"/>
          </w:tcPr>
          <w:p w:rsidR="009B46A7" w:rsidRDefault="009B46A7" w:rsidP="00521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Мебель отремонтировали по возможности. Планируем замену парт в 2-х классах после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фактического  выделения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 </w:t>
            </w:r>
          </w:p>
        </w:tc>
      </w:tr>
      <w:tr w:rsidR="009B46A7" w:rsidTr="009B46A7">
        <w:trPr>
          <w:trHeight w:val="370"/>
        </w:trPr>
        <w:tc>
          <w:tcPr>
            <w:tcW w:w="709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9B46A7" w:rsidRDefault="009B46A7" w:rsidP="00521322">
            <w:pPr>
              <w:pStyle w:val="50"/>
              <w:shd w:val="clear" w:color="auto" w:fill="auto"/>
              <w:tabs>
                <w:tab w:val="left" w:pos="270"/>
              </w:tabs>
              <w:spacing w:line="221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питьевого режима учащихся использовать качественную питьевую воду. Провести контрольные лабораторные исследования воды минеральной природной питьевой  «Угорская» негазированная бутилированная, поставляемую в образовательное учреждение, по показателям: ОМЧ (общее микробное число), ОКБ ( общее </w:t>
            </w:r>
            <w:proofErr w:type="spellStart"/>
            <w:r>
              <w:rPr>
                <w:color w:val="000000"/>
                <w:sz w:val="24"/>
                <w:szCs w:val="24"/>
              </w:rPr>
              <w:t>колиформные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бактерии) в количестве 2 проб.</w:t>
            </w:r>
          </w:p>
        </w:tc>
        <w:tc>
          <w:tcPr>
            <w:tcW w:w="4792" w:type="dxa"/>
          </w:tcPr>
          <w:p w:rsidR="009B46A7" w:rsidRDefault="009B46A7" w:rsidP="005213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Установили питьевой фонтанчик на 2-м этаже начальной школы с ограничителем. Сделали заявку на проведение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0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контрольных лабораторных исследований воды минеральной природной питьевой  «Угорская» негазированная бутилированная, поставляемую в образовательное учреждение, по показателям: ОМЧ ( общее микробное число), ОКБ ( общее </w:t>
            </w:r>
            <w:proofErr w:type="spellStart"/>
            <w:r w:rsidRPr="005708E8">
              <w:rPr>
                <w:rFonts w:ascii="Times New Roman" w:hAnsi="Times New Roman"/>
                <w:color w:val="000000"/>
                <w:sz w:val="24"/>
                <w:szCs w:val="24"/>
              </w:rPr>
              <w:t>колиформные</w:t>
            </w:r>
            <w:proofErr w:type="spellEnd"/>
            <w:r w:rsidRPr="00570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бактерии) в количестве 2 проб.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Качественно проводить генеральную и текущую уборку в классах. Провести </w:t>
            </w: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контрольные лабораторные исследования смывов с оборудования в количестве 4 проб. Провести ремонт поверхностей оконных рам и отопительных труб, двери кабинки в туалетной комнате для мальчиков, устранить повреждения между канализационными трубами и полом в туалетной комнате для девочек. Провести ремонт поверхности оконных рам в обеденном зале и в мясорыбном цехе пищеблока.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Дополнительно  провели</w:t>
            </w:r>
            <w:proofErr w:type="gram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генеральные и текущие уборки в классах. Провели </w:t>
            </w: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контрольные лабораторные исследования смывов с оборудования в количестве 4 проб. Провели ремонт поверхностей оконных рам и отопительных труб, дверей кабинки в туалетной комнате для мальчиков, устранили повреждения между канализационными трубами и полом в туалетной комнате для девочек. Провести ремонт поверхности оконных рам в обеденном зале. Планируем в летние каникулы поменять стеклопакеты в мясорыбном и овощном цехах. 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Качественно проводить дезинфекцию санитарно-технического оборудования. Провести контрольные лабораторные исследования дезинфицирующего раствора « </w:t>
            </w:r>
            <w:proofErr w:type="spell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-хлор» 0,1% для дезинфекции </w:t>
            </w:r>
            <w:proofErr w:type="spell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квачей</w:t>
            </w:r>
            <w:proofErr w:type="spell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санитарной комнате 1 этажа.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Сделали заявку на проведение контрольных лабораторных исследований дезинфицирующего раствора « </w:t>
            </w:r>
            <w:proofErr w:type="spell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-хлор» 0,1% для дезинфекции </w:t>
            </w:r>
            <w:proofErr w:type="spell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квачей</w:t>
            </w:r>
            <w:proofErr w:type="spell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санитарной комнате.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Хранение уборочного инвентаря для уборки туалетных комнат, в основном здании образовательного учреждения, проводить в соответствие с требованиями санитарных правил, отдельно от другого уборочного инвентаря.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Замечание устранили. </w:t>
            </w:r>
            <w:proofErr w:type="spellStart"/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Фотогафии</w:t>
            </w:r>
            <w:proofErr w:type="spellEnd"/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прилагаются.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Обеспечить наличие электро- или бумажных полотенец для рук в умывальной перед столовой.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 столовой установлены два </w:t>
            </w:r>
            <w:proofErr w:type="spellStart"/>
            <w:proofErr w:type="gramStart"/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электрополотенца</w:t>
            </w:r>
            <w:proofErr w:type="spellEnd"/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</w:t>
            </w:r>
            <w:proofErr w:type="gramEnd"/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держателя под бумажные полотенца. Фотографии прилагаются.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ремонт или замену обеденных столов и стульев, имеющих дефекты поверхностей.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Заменили пять столешниц, стулья отремонтировали.</w:t>
            </w: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Фотографии прилагаются.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ремонт или замену производственных столов для готовой продукции, стола для варёных овощей в горячем цехе и стола для сырых овощей в овощном цехе, имеющих дефекты.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Заменили  1</w:t>
            </w:r>
            <w:proofErr w:type="gramEnd"/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производственный стол</w:t>
            </w:r>
          </w:p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для готовой продукции, 1 стол для 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рёных овощей в горячем цехе и от</w:t>
            </w: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ремонтировали стол для сырых овощей. Фотографии прилагаются.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Провести замену столовой посуды для детей,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имеющей дефекты.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Всю сколотую посуду списали и заменили на качественную.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период карантинных мероприятий обеспечить проведение инструктажа медицинским работником для сотрудников образовательного учреждения, о проведении противоэпидемических мероприятий.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Инструктажи проведены медицинским работником и сделана запись в тетрадь.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Журнал наблюдения за контактными лицами оформить и вести в соответствие с установленной, санитарными правилами, формой.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Журнал имеется. Фотографии прилагаются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Пройти профессиональную гигиеническую подготовку и аттестацию работникам, деятельность которых связана с обучением детей.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Выписан и оплачен счёт. Планируем, что проведём обучение в конце февраля.</w:t>
            </w:r>
          </w:p>
        </w:tc>
      </w:tr>
      <w:tr w:rsidR="009B46A7" w:rsidRPr="009B46A7" w:rsidTr="009B46A7">
        <w:tc>
          <w:tcPr>
            <w:tcW w:w="709" w:type="dxa"/>
          </w:tcPr>
          <w:p w:rsidR="009B46A7" w:rsidRPr="009B46A7" w:rsidRDefault="009B46A7" w:rsidP="009B46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2" w:type="dxa"/>
          </w:tcPr>
          <w:p w:rsidR="009B46A7" w:rsidRPr="009B46A7" w:rsidRDefault="009B46A7" w:rsidP="009B46A7">
            <w:pPr>
              <w:widowControl w:val="0"/>
              <w:tabs>
                <w:tab w:val="left" w:pos="270"/>
              </w:tabs>
              <w:spacing w:line="2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Оформить и вести журнал учёта инфекционной заболеваемости медицинским работником образовательного учреждения.</w:t>
            </w:r>
          </w:p>
        </w:tc>
        <w:tc>
          <w:tcPr>
            <w:tcW w:w="4792" w:type="dxa"/>
          </w:tcPr>
          <w:p w:rsidR="009B46A7" w:rsidRPr="009B46A7" w:rsidRDefault="009B46A7" w:rsidP="009B46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B46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Журнал имеется. Фотографии прилагаются</w:t>
            </w:r>
          </w:p>
        </w:tc>
      </w:tr>
    </w:tbl>
    <w:p w:rsidR="009B46A7" w:rsidRPr="009B46A7" w:rsidRDefault="009B46A7" w:rsidP="009B46A7">
      <w:pPr>
        <w:rPr>
          <w:rFonts w:ascii="Times New Roman" w:hAnsi="Times New Roman"/>
          <w:color w:val="000000"/>
          <w:sz w:val="24"/>
          <w:szCs w:val="24"/>
        </w:rPr>
      </w:pPr>
    </w:p>
    <w:p w:rsidR="009B46A7" w:rsidRPr="009B46A7" w:rsidRDefault="009B46A7" w:rsidP="009B46A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B46A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B46A7">
        <w:rPr>
          <w:rFonts w:ascii="Times New Roman" w:hAnsi="Times New Roman"/>
          <w:color w:val="000000"/>
          <w:sz w:val="24"/>
          <w:szCs w:val="24"/>
        </w:rPr>
        <w:tab/>
      </w:r>
      <w:r w:rsidRPr="009B46A7">
        <w:rPr>
          <w:rFonts w:ascii="Times New Roman" w:hAnsi="Times New Roman"/>
          <w:color w:val="000000"/>
          <w:sz w:val="24"/>
          <w:szCs w:val="24"/>
        </w:rPr>
        <w:tab/>
      </w:r>
      <w:r w:rsidRPr="009B46A7">
        <w:rPr>
          <w:rFonts w:ascii="Times New Roman" w:hAnsi="Times New Roman"/>
          <w:color w:val="000000"/>
          <w:sz w:val="24"/>
          <w:szCs w:val="24"/>
        </w:rPr>
        <w:tab/>
      </w:r>
      <w:r w:rsidRPr="009B46A7">
        <w:rPr>
          <w:rFonts w:ascii="Times New Roman" w:hAnsi="Times New Roman"/>
          <w:color w:val="000000"/>
          <w:sz w:val="24"/>
          <w:szCs w:val="24"/>
        </w:rPr>
        <w:tab/>
      </w:r>
      <w:r w:rsidRPr="009B46A7">
        <w:rPr>
          <w:rFonts w:ascii="Times New Roman" w:hAnsi="Times New Roman"/>
          <w:color w:val="000000"/>
          <w:sz w:val="24"/>
          <w:szCs w:val="24"/>
        </w:rPr>
        <w:tab/>
      </w:r>
    </w:p>
    <w:p w:rsidR="00FB7328" w:rsidRPr="009B46A7" w:rsidRDefault="009B46A7" w:rsidP="009B46A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Pr="009B46A7">
        <w:rPr>
          <w:rFonts w:ascii="Times New Roman" w:hAnsi="Times New Roman"/>
          <w:color w:val="000000"/>
          <w:sz w:val="24"/>
          <w:szCs w:val="24"/>
        </w:rPr>
        <w:t>.02.2019 год                                                      Директор ____________</w:t>
      </w:r>
      <w:proofErr w:type="spellStart"/>
      <w:r w:rsidRPr="009B46A7">
        <w:rPr>
          <w:rFonts w:ascii="Times New Roman" w:hAnsi="Times New Roman"/>
          <w:color w:val="000000"/>
          <w:sz w:val="24"/>
          <w:szCs w:val="24"/>
        </w:rPr>
        <w:t>Буньков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Д.А.</w:t>
      </w:r>
    </w:p>
    <w:sectPr w:rsidR="00FB7328" w:rsidRPr="009B46A7" w:rsidSect="00B5430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7"/>
    <w:rsid w:val="009B46A7"/>
    <w:rsid w:val="00A255D1"/>
    <w:rsid w:val="00B54305"/>
    <w:rsid w:val="00FB7328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4834"/>
  <w15:chartTrackingRefBased/>
  <w15:docId w15:val="{2321DFB2-9065-4DF9-935F-9FD29683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inorHAnsi" w:hAnsi="Liberation Mono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A7"/>
    <w:pPr>
      <w:spacing w:after="0" w:line="240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6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9B46A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46A7"/>
    <w:pPr>
      <w:widowControl w:val="0"/>
      <w:shd w:val="clear" w:color="auto" w:fill="FFFFFF"/>
      <w:spacing w:line="223" w:lineRule="exact"/>
      <w:jc w:val="both"/>
    </w:pPr>
    <w:rPr>
      <w:rFonts w:ascii="Times New Roman" w:eastAsia="Times New Roman" w:hAnsi="Times New Roman"/>
      <w:color w:val="auto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FE34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45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3</cp:revision>
  <cp:lastPrinted>2019-02-25T10:46:00Z</cp:lastPrinted>
  <dcterms:created xsi:type="dcterms:W3CDTF">2019-02-22T11:35:00Z</dcterms:created>
  <dcterms:modified xsi:type="dcterms:W3CDTF">2019-02-25T10:50:00Z</dcterms:modified>
</cp:coreProperties>
</file>