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3" w:rsidRPr="00AE0308" w:rsidRDefault="00AB4313" w:rsidP="00AB431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Подача электронного заявления в первый класс</w:t>
      </w:r>
    </w:p>
    <w:p w:rsidR="00AB4313" w:rsidRPr="00AE0308" w:rsidRDefault="00AB4313" w:rsidP="00AB431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родителями (законными представителями) детей</w:t>
      </w:r>
    </w:p>
    <w:p w:rsidR="00AB4313" w:rsidRPr="00AE0308" w:rsidRDefault="00AB4313" w:rsidP="00AB4313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B4313" w:rsidRPr="00AE0308" w:rsidRDefault="00AB4313" w:rsidP="00AB4313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2. При обращении на Портал электронное заявление заполняется непосре</w:t>
      </w:r>
      <w:r w:rsidRPr="00AE0308">
        <w:rPr>
          <w:rFonts w:ascii="Liberation Serif" w:hAnsi="Liberation Serif" w:cs="Liberation Serif"/>
          <w:sz w:val="28"/>
          <w:szCs w:val="28"/>
        </w:rPr>
        <w:t>д</w:t>
      </w:r>
      <w:r w:rsidRPr="00AE0308">
        <w:rPr>
          <w:rFonts w:ascii="Liberation Serif" w:hAnsi="Liberation Serif" w:cs="Liberation Serif"/>
          <w:sz w:val="28"/>
          <w:szCs w:val="28"/>
        </w:rPr>
        <w:t>ственно родителем (законным представителем) ребенка.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2.1. Для подачи электронного заявления родитель (законный представитель):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AE0308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AE0308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AB4313" w:rsidRPr="00AE0308" w:rsidRDefault="00AB4313" w:rsidP="00AB4313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313" w:rsidRPr="00AE0308" w:rsidRDefault="00AB4313" w:rsidP="00AB43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Обращаем Ваше внимание, что электронная очередь в каждой образовател</w:t>
      </w:r>
      <w:r w:rsidRPr="00AE0308">
        <w:rPr>
          <w:rFonts w:ascii="Liberation Serif" w:hAnsi="Liberation Serif" w:cs="Liberation Serif"/>
          <w:sz w:val="28"/>
          <w:szCs w:val="28"/>
        </w:rPr>
        <w:t>ь</w:t>
      </w:r>
      <w:r w:rsidRPr="00AE0308">
        <w:rPr>
          <w:rFonts w:ascii="Liberation Serif" w:hAnsi="Liberation Serif" w:cs="Liberation Serif"/>
          <w:sz w:val="28"/>
          <w:szCs w:val="28"/>
        </w:rPr>
        <w:t>ной организации формируется в зависимости от даты и времени направле</w:t>
      </w:r>
      <w:r w:rsidRPr="00AE0308">
        <w:rPr>
          <w:rFonts w:ascii="Liberation Serif" w:hAnsi="Liberation Serif" w:cs="Liberation Serif"/>
          <w:sz w:val="28"/>
          <w:szCs w:val="28"/>
        </w:rPr>
        <w:t>н</w:t>
      </w:r>
      <w:r w:rsidRPr="00AE0308">
        <w:rPr>
          <w:rFonts w:ascii="Liberation Serif" w:hAnsi="Liberation Serif" w:cs="Liberation Serif"/>
          <w:sz w:val="28"/>
          <w:szCs w:val="28"/>
        </w:rPr>
        <w:t>ных электронных заявлений (с учетом имеющегося преимущественного пр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ва для зачисления в образовательную организацию).</w:t>
      </w:r>
    </w:p>
    <w:p w:rsidR="00AB4313" w:rsidRPr="00AE0308" w:rsidRDefault="00AB4313" w:rsidP="00AB431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B4313" w:rsidRPr="00AE0308" w:rsidRDefault="00AB4313" w:rsidP="00AB4313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AE0308">
        <w:rPr>
          <w:rFonts w:ascii="Liberation Serif" w:hAnsi="Liberation Serif" w:cs="Liberation Serif"/>
          <w:bCs/>
          <w:sz w:val="28"/>
          <w:szCs w:val="28"/>
        </w:rPr>
        <w:t>зачислении р</w:t>
      </w:r>
      <w:r w:rsidRPr="00AE0308">
        <w:rPr>
          <w:rFonts w:ascii="Liberation Serif" w:hAnsi="Liberation Serif" w:cs="Liberation Serif"/>
          <w:bCs/>
          <w:sz w:val="28"/>
          <w:szCs w:val="28"/>
        </w:rPr>
        <w:t>е</w:t>
      </w:r>
      <w:r w:rsidRPr="00AE0308">
        <w:rPr>
          <w:rFonts w:ascii="Liberation Serif" w:hAnsi="Liberation Serif" w:cs="Liberation Serif"/>
          <w:bCs/>
          <w:sz w:val="28"/>
          <w:szCs w:val="28"/>
        </w:rPr>
        <w:t>бенка на обучение в образовательные организации Свердловской области</w:t>
      </w:r>
      <w:r w:rsidRPr="00AE0308">
        <w:rPr>
          <w:rFonts w:ascii="Liberation Serif" w:hAnsi="Liberation Serif" w:cs="Liberation Serif"/>
          <w:sz w:val="28"/>
          <w:szCs w:val="28"/>
        </w:rPr>
        <w:t>.</w:t>
      </w:r>
    </w:p>
    <w:p w:rsidR="00AB4313" w:rsidRDefault="00AB4313" w:rsidP="00AB431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B4313" w:rsidRPr="00AE0308" w:rsidRDefault="00AB4313" w:rsidP="00AB431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 w:rsidRPr="00AE0308">
        <w:rPr>
          <w:rFonts w:ascii="Liberation Serif" w:hAnsi="Liberation Serif" w:cs="Liberation Serif"/>
          <w:b/>
          <w:sz w:val="28"/>
          <w:szCs w:val="28"/>
        </w:rPr>
        <w:t xml:space="preserve">Категории детей, имеющих преимущественное право при </w:t>
      </w:r>
      <w:r w:rsidRPr="00AE0308">
        <w:rPr>
          <w:rFonts w:ascii="Liberation Serif" w:hAnsi="Liberation Serif" w:cs="Liberation Serif"/>
          <w:b/>
          <w:bCs/>
          <w:sz w:val="28"/>
          <w:szCs w:val="28"/>
        </w:rPr>
        <w:t>зачислении</w:t>
      </w:r>
      <w:r w:rsidRPr="00AE0308">
        <w:rPr>
          <w:rFonts w:ascii="Liberation Serif" w:hAnsi="Liberation Serif" w:cs="Liberation Serif"/>
          <w:bCs/>
          <w:sz w:val="28"/>
          <w:szCs w:val="28"/>
        </w:rPr>
        <w:t xml:space="preserve"> в первые классы образовательных организаций, указаны в следующих док</w:t>
      </w:r>
      <w:r w:rsidRPr="00AE0308">
        <w:rPr>
          <w:rFonts w:ascii="Liberation Serif" w:hAnsi="Liberation Serif" w:cs="Liberation Serif"/>
          <w:bCs/>
          <w:sz w:val="28"/>
          <w:szCs w:val="28"/>
        </w:rPr>
        <w:t>у</w:t>
      </w:r>
      <w:r w:rsidRPr="00AE0308">
        <w:rPr>
          <w:rFonts w:ascii="Liberation Serif" w:hAnsi="Liberation Serif" w:cs="Liberation Serif"/>
          <w:bCs/>
          <w:sz w:val="28"/>
          <w:szCs w:val="28"/>
        </w:rPr>
        <w:t>ментах:</w:t>
      </w:r>
    </w:p>
    <w:p w:rsidR="00AB4313" w:rsidRPr="00AE0308" w:rsidRDefault="00AB4313" w:rsidP="00AB43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Федеральный закон от 27.05.1998 № 76-ФЗ «О статусе военнослужащих»;</w:t>
      </w:r>
    </w:p>
    <w:p w:rsidR="00AB4313" w:rsidRPr="00AE0308" w:rsidRDefault="00AB4313" w:rsidP="00AB43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Федеральный закон от 07.02.2011 № 3-ФЗ «О полиции»;</w:t>
      </w:r>
    </w:p>
    <w:p w:rsidR="00AB4313" w:rsidRPr="00AE0308" w:rsidRDefault="00AB4313" w:rsidP="00AB43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>нии изменений в отдельные законодательные акты РФ».</w:t>
      </w:r>
    </w:p>
    <w:p w:rsidR="00AB4313" w:rsidRPr="00AE0308" w:rsidRDefault="00AB4313" w:rsidP="00AB43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24EB8" w:rsidRDefault="00624EB8"/>
    <w:sectPr w:rsidR="006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3"/>
    <w:rsid w:val="005C0287"/>
    <w:rsid w:val="00624EB8"/>
    <w:rsid w:val="00AB4313"/>
    <w:rsid w:val="00D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4313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B4313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4313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B4313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2019-02-01T09:25:00Z</dcterms:created>
  <dcterms:modified xsi:type="dcterms:W3CDTF">2019-02-01T09:25:00Z</dcterms:modified>
</cp:coreProperties>
</file>