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7C" w:rsidRDefault="003F327C" w:rsidP="003F327C">
      <w:pPr>
        <w:spacing w:after="0"/>
        <w:ind w:firstLine="709"/>
        <w:jc w:val="center"/>
        <w:rPr>
          <w:rFonts w:ascii="Liberation Serif" w:hAnsi="Liberation Serif"/>
          <w:b/>
          <w:sz w:val="32"/>
          <w:szCs w:val="28"/>
        </w:rPr>
      </w:pPr>
      <w:r w:rsidRPr="003F327C">
        <w:rPr>
          <w:rFonts w:ascii="Liberation Serif" w:hAnsi="Liberation Serif"/>
          <w:b/>
          <w:sz w:val="32"/>
          <w:szCs w:val="28"/>
        </w:rPr>
        <w:t>Как учителю распознать буллинг в классе?</w:t>
      </w:r>
    </w:p>
    <w:p w:rsidR="003F327C" w:rsidRPr="003F327C" w:rsidRDefault="003F327C" w:rsidP="003F327C">
      <w:pPr>
        <w:spacing w:after="0"/>
        <w:ind w:firstLine="709"/>
        <w:jc w:val="center"/>
        <w:rPr>
          <w:rFonts w:ascii="Liberation Serif" w:hAnsi="Liberation Serif"/>
          <w:b/>
          <w:sz w:val="32"/>
          <w:szCs w:val="28"/>
        </w:rPr>
      </w:pPr>
    </w:p>
    <w:p w:rsidR="003F327C" w:rsidRPr="003F327C" w:rsidRDefault="003F327C" w:rsidP="003F327C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F327C">
        <w:rPr>
          <w:rFonts w:ascii="Liberation Serif" w:hAnsi="Liberation Serif"/>
          <w:sz w:val="28"/>
          <w:szCs w:val="28"/>
        </w:rPr>
        <w:t>Если в классе замечен буллинг, учитель первым должен отреагировать и прояснить ситуацию. Если потребуется — принять меры и обязательно провести беседы с родителями. Чтобы понять, что это действительно травля, а не рядовой конфликт, нужно знать несколько аспектов буллинга.</w:t>
      </w:r>
    </w:p>
    <w:p w:rsidR="003F327C" w:rsidRDefault="003F327C" w:rsidP="003F327C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F327C">
        <w:rPr>
          <w:rFonts w:ascii="Liberation Serif" w:hAnsi="Liberation Serif"/>
          <w:sz w:val="28"/>
          <w:szCs w:val="28"/>
        </w:rPr>
        <w:t>Травля может бы</w:t>
      </w:r>
      <w:r>
        <w:rPr>
          <w:rFonts w:ascii="Liberation Serif" w:hAnsi="Liberation Serif"/>
          <w:sz w:val="28"/>
          <w:szCs w:val="28"/>
        </w:rPr>
        <w:t>ть как прямой, так и косвенной.</w:t>
      </w:r>
    </w:p>
    <w:p w:rsidR="003F327C" w:rsidRPr="003F327C" w:rsidRDefault="003F327C" w:rsidP="003F327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3F327C">
        <w:rPr>
          <w:rFonts w:ascii="Liberation Serif" w:hAnsi="Liberation Serif"/>
          <w:sz w:val="28"/>
          <w:szCs w:val="28"/>
        </w:rPr>
        <w:t>Прямая</w:t>
      </w:r>
      <w:proofErr w:type="gramEnd"/>
      <w:r w:rsidRPr="003F327C">
        <w:rPr>
          <w:rFonts w:ascii="Liberation Serif" w:hAnsi="Liberation Serif"/>
          <w:sz w:val="28"/>
          <w:szCs w:val="28"/>
        </w:rPr>
        <w:t xml:space="preserve"> — это тычки, обзывания, уг</w:t>
      </w:r>
      <w:r>
        <w:rPr>
          <w:rFonts w:ascii="Liberation Serif" w:hAnsi="Liberation Serif"/>
          <w:sz w:val="28"/>
          <w:szCs w:val="28"/>
        </w:rPr>
        <w:t>розы, повреждение личных вещей.</w:t>
      </w:r>
    </w:p>
    <w:p w:rsidR="003F327C" w:rsidRPr="003F327C" w:rsidRDefault="003F327C" w:rsidP="003F327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F327C">
        <w:rPr>
          <w:rFonts w:ascii="Liberation Serif" w:hAnsi="Liberation Serif"/>
          <w:sz w:val="28"/>
          <w:szCs w:val="28"/>
        </w:rPr>
        <w:t>Косвенная — это манипуляция дружбой, обидные слухи и сплетни, бойкот и так далее.</w:t>
      </w:r>
    </w:p>
    <w:p w:rsidR="003F327C" w:rsidRPr="003F327C" w:rsidRDefault="003F327C" w:rsidP="003F327C">
      <w:pPr>
        <w:spacing w:after="0"/>
        <w:ind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  <w:r>
        <w:rPr>
          <w:rFonts w:ascii="Liberation Serif" w:hAnsi="Liberation Serif"/>
          <w:b/>
          <w:sz w:val="28"/>
          <w:szCs w:val="28"/>
          <w:u w:val="single"/>
        </w:rPr>
        <w:t>Наблюдайте</w:t>
      </w:r>
    </w:p>
    <w:p w:rsidR="003F327C" w:rsidRPr="003F327C" w:rsidRDefault="003F327C" w:rsidP="003F327C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F327C">
        <w:rPr>
          <w:rFonts w:ascii="Liberation Serif" w:hAnsi="Liberation Serif"/>
          <w:sz w:val="28"/>
          <w:szCs w:val="28"/>
        </w:rPr>
        <w:t>Только так вы сможете понять отношения между одноклассниками. Прислушивайтесь к тому, как общаются дети между собой, как они реагируют, если ли в их общении есть критика друг друга. При возникновении конфликтов обратите внимание на их частоту. Если вы заметили, что большинство ребят строят козни своему однокласснику, для начала можно поделиться своим мнением с классным руководителем</w:t>
      </w:r>
      <w:r>
        <w:rPr>
          <w:rFonts w:ascii="Liberation Serif" w:hAnsi="Liberation Serif"/>
          <w:sz w:val="28"/>
          <w:szCs w:val="28"/>
        </w:rPr>
        <w:t>, социальным педагогом</w:t>
      </w:r>
      <w:r w:rsidRPr="003F327C">
        <w:rPr>
          <w:rFonts w:ascii="Liberation Serif" w:hAnsi="Liberation Serif"/>
          <w:sz w:val="28"/>
          <w:szCs w:val="28"/>
        </w:rPr>
        <w:t xml:space="preserve"> или школьным психологом.</w:t>
      </w:r>
      <w:r>
        <w:rPr>
          <w:rFonts w:ascii="Liberation Serif" w:hAnsi="Liberation Serif"/>
          <w:sz w:val="28"/>
          <w:szCs w:val="28"/>
        </w:rPr>
        <w:t xml:space="preserve"> Если ситуация не меняется или меняется в худшую сторону, обратитесь к администрации школы, руководителю образовательной организации.</w:t>
      </w:r>
    </w:p>
    <w:p w:rsidR="003F327C" w:rsidRPr="003F327C" w:rsidRDefault="003F327C" w:rsidP="003F327C">
      <w:pPr>
        <w:spacing w:after="0"/>
        <w:ind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3F327C">
        <w:rPr>
          <w:rFonts w:ascii="Liberation Serif" w:hAnsi="Liberation Serif"/>
          <w:b/>
          <w:sz w:val="28"/>
          <w:szCs w:val="28"/>
          <w:u w:val="single"/>
        </w:rPr>
        <w:t>Поймите, у кого какие социальные роли</w:t>
      </w:r>
    </w:p>
    <w:p w:rsidR="003F327C" w:rsidRPr="003F327C" w:rsidRDefault="003F327C" w:rsidP="003F327C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F327C">
        <w:rPr>
          <w:rFonts w:ascii="Liberation Serif" w:hAnsi="Liberation Serif"/>
          <w:sz w:val="28"/>
          <w:szCs w:val="28"/>
        </w:rPr>
        <w:t xml:space="preserve">Есть ли в классе </w:t>
      </w:r>
      <w:proofErr w:type="gramStart"/>
      <w:r w:rsidRPr="003F327C">
        <w:rPr>
          <w:rFonts w:ascii="Liberation Serif" w:hAnsi="Liberation Serif"/>
          <w:sz w:val="28"/>
          <w:szCs w:val="28"/>
        </w:rPr>
        <w:t>лидер</w:t>
      </w:r>
      <w:proofErr w:type="gramEnd"/>
      <w:r w:rsidRPr="003F327C">
        <w:rPr>
          <w:rFonts w:ascii="Liberation Serif" w:hAnsi="Liberation Serif"/>
          <w:sz w:val="28"/>
          <w:szCs w:val="28"/>
        </w:rPr>
        <w:t xml:space="preserve"> и есть ли аутсайдер. Обратите внимание, как ведут себя эти ребята и как общаются между собой. Возможно, кто-то из детей интроверт, они более чувствительные, ранимые и всегда больше других нуждаются в поддержке.</w:t>
      </w:r>
    </w:p>
    <w:p w:rsidR="003F327C" w:rsidRPr="003F327C" w:rsidRDefault="003F327C" w:rsidP="003F327C">
      <w:pPr>
        <w:spacing w:after="0"/>
        <w:ind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3F327C">
        <w:rPr>
          <w:rFonts w:ascii="Liberation Serif" w:hAnsi="Liberation Serif"/>
          <w:b/>
          <w:sz w:val="28"/>
          <w:szCs w:val="28"/>
          <w:u w:val="single"/>
        </w:rPr>
        <w:t>Обратите внимание на физическое состояние детей</w:t>
      </w:r>
    </w:p>
    <w:p w:rsidR="003F327C" w:rsidRPr="003F327C" w:rsidRDefault="003F327C" w:rsidP="003F327C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F327C">
        <w:rPr>
          <w:rFonts w:ascii="Liberation Serif" w:hAnsi="Liberation Serif"/>
          <w:sz w:val="28"/>
          <w:szCs w:val="28"/>
        </w:rPr>
        <w:t xml:space="preserve">Например, ученик длительное время выглядит подавленным, печальным, склонен к уединению, не желает общаться с одноклассниками. Школьники, подвергающиеся травле, чаще других жалуются на плохой сон и кошмары, склонны к простудам, нервным тикам, </w:t>
      </w:r>
      <w:proofErr w:type="spellStart"/>
      <w:r w:rsidRPr="003F327C">
        <w:rPr>
          <w:rFonts w:ascii="Liberation Serif" w:hAnsi="Liberation Serif"/>
          <w:sz w:val="28"/>
          <w:szCs w:val="28"/>
        </w:rPr>
        <w:t>энурезу</w:t>
      </w:r>
      <w:proofErr w:type="spellEnd"/>
      <w:r w:rsidRPr="003F327C">
        <w:rPr>
          <w:rFonts w:ascii="Liberation Serif" w:hAnsi="Liberation Serif"/>
          <w:sz w:val="28"/>
          <w:szCs w:val="28"/>
        </w:rPr>
        <w:t xml:space="preserve"> и другим заболеваниям.</w:t>
      </w:r>
    </w:p>
    <w:p w:rsidR="003F327C" w:rsidRPr="003F327C" w:rsidRDefault="003F327C" w:rsidP="003F327C">
      <w:pPr>
        <w:spacing w:after="0"/>
        <w:ind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3F327C">
        <w:rPr>
          <w:rFonts w:ascii="Liberation Serif" w:hAnsi="Liberation Serif"/>
          <w:b/>
          <w:sz w:val="28"/>
          <w:szCs w:val="28"/>
          <w:u w:val="single"/>
        </w:rPr>
        <w:t>Направляйте действия учеников в активное русло</w:t>
      </w:r>
    </w:p>
    <w:p w:rsidR="003F327C" w:rsidRPr="003F327C" w:rsidRDefault="003F327C" w:rsidP="003F327C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F327C">
        <w:rPr>
          <w:rFonts w:ascii="Liberation Serif" w:hAnsi="Liberation Serif"/>
          <w:sz w:val="28"/>
          <w:szCs w:val="28"/>
        </w:rPr>
        <w:t>Если вы заметите чересчур агрессивную игру между учениками, то предложите им иную аналогичную деятельность, в которой меньше вероятность того, что кто-то пострадает. Например, если ученики швыряются друг в друга шишками на улице, то нарисуйте мелом мишень на дереве и предложите детям кидать шишки в мишень. Разумеется, в случае учеников старших классов такой подход требует более значительных усилий.</w:t>
      </w:r>
    </w:p>
    <w:p w:rsidR="003F327C" w:rsidRPr="003F327C" w:rsidRDefault="003F327C" w:rsidP="003F327C">
      <w:pPr>
        <w:spacing w:after="0"/>
        <w:ind w:firstLine="709"/>
        <w:jc w:val="both"/>
        <w:rPr>
          <w:rFonts w:ascii="Liberation Serif" w:hAnsi="Liberation Serif"/>
          <w:b/>
          <w:sz w:val="32"/>
          <w:szCs w:val="28"/>
          <w:u w:val="single"/>
        </w:rPr>
      </w:pPr>
      <w:r w:rsidRPr="003F327C">
        <w:rPr>
          <w:rFonts w:ascii="Liberation Serif" w:hAnsi="Liberation Serif"/>
          <w:b/>
          <w:sz w:val="32"/>
          <w:szCs w:val="28"/>
          <w:u w:val="single"/>
        </w:rPr>
        <w:t>Реагируйте на каждого школьника, который пожаловался вам на травлю</w:t>
      </w:r>
      <w:r>
        <w:rPr>
          <w:rFonts w:ascii="Liberation Serif" w:hAnsi="Liberation Serif"/>
          <w:b/>
          <w:sz w:val="32"/>
          <w:szCs w:val="28"/>
          <w:u w:val="single"/>
        </w:rPr>
        <w:t>!</w:t>
      </w:r>
    </w:p>
    <w:p w:rsidR="003F327C" w:rsidRPr="003F327C" w:rsidRDefault="003F327C" w:rsidP="003F327C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F327C">
        <w:rPr>
          <w:rFonts w:ascii="Liberation Serif" w:hAnsi="Liberation Serif"/>
          <w:sz w:val="28"/>
          <w:szCs w:val="28"/>
        </w:rPr>
        <w:t xml:space="preserve">Хотя вам может показаться, что все это пустяк и ребенку следует самому справиться с проблемой, на самом деле это может быть не так. Ученики часто </w:t>
      </w:r>
      <w:r w:rsidRPr="003F327C">
        <w:rPr>
          <w:rFonts w:ascii="Liberation Serif" w:hAnsi="Liberation Serif"/>
          <w:sz w:val="28"/>
          <w:szCs w:val="28"/>
        </w:rPr>
        <w:lastRenderedPageBreak/>
        <w:t xml:space="preserve">годами молча страдают, потому что не осмеливаются что-то предпринять или никто не обращает внимания на их проблему. Кроме того, каждый ребенок индивидуален, и для некоторых детей оскорбления, к которым другие </w:t>
      </w:r>
      <w:proofErr w:type="gramStart"/>
      <w:r w:rsidRPr="003F327C">
        <w:rPr>
          <w:rFonts w:ascii="Liberation Serif" w:hAnsi="Liberation Serif"/>
          <w:sz w:val="28"/>
          <w:szCs w:val="28"/>
        </w:rPr>
        <w:t>отнесутся</w:t>
      </w:r>
      <w:proofErr w:type="gramEnd"/>
      <w:r w:rsidRPr="003F327C">
        <w:rPr>
          <w:rFonts w:ascii="Liberation Serif" w:hAnsi="Liberation Serif"/>
          <w:sz w:val="28"/>
          <w:szCs w:val="28"/>
        </w:rPr>
        <w:t xml:space="preserve"> шутя, могут стать причиной очень серьезных переживаний.</w:t>
      </w:r>
    </w:p>
    <w:p w:rsidR="003F327C" w:rsidRPr="003F327C" w:rsidRDefault="003F327C" w:rsidP="003F327C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F327C">
        <w:rPr>
          <w:rFonts w:ascii="Liberation Serif" w:hAnsi="Liberation Serif"/>
          <w:sz w:val="28"/>
          <w:szCs w:val="28"/>
        </w:rPr>
        <w:t>Проявляйте интерес к школьнику, которого часто оставляют в стороне от общих занятий, и подтолкните других детей к тому, чтобы такого ученика тоже привлекали к совместной деятельности.</w:t>
      </w:r>
    </w:p>
    <w:p w:rsidR="003F327C" w:rsidRDefault="003F327C" w:rsidP="003F327C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F327C">
        <w:rPr>
          <w:rFonts w:ascii="Liberation Serif" w:hAnsi="Liberation Serif"/>
          <w:sz w:val="28"/>
          <w:szCs w:val="28"/>
        </w:rPr>
        <w:t>Если у вас есть подозрения, что класс или группа детей выбрали «мишенью» какого-то ребенка,</w:t>
      </w:r>
      <w:r>
        <w:rPr>
          <w:rFonts w:ascii="Liberation Serif" w:hAnsi="Liberation Serif"/>
          <w:sz w:val="28"/>
          <w:szCs w:val="28"/>
        </w:rPr>
        <w:t xml:space="preserve"> присмотритесь к его поведению.</w:t>
      </w:r>
    </w:p>
    <w:p w:rsidR="003F327C" w:rsidRDefault="003F327C" w:rsidP="003F327C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F327C" w:rsidRPr="003F327C" w:rsidRDefault="003F327C" w:rsidP="003F327C">
      <w:pPr>
        <w:spacing w:after="0"/>
        <w:ind w:firstLine="709"/>
        <w:jc w:val="both"/>
        <w:rPr>
          <w:rFonts w:ascii="Liberation Serif" w:hAnsi="Liberation Serif"/>
          <w:sz w:val="28"/>
          <w:szCs w:val="28"/>
          <w:u w:val="single"/>
        </w:rPr>
      </w:pPr>
      <w:r w:rsidRPr="003F327C">
        <w:rPr>
          <w:rFonts w:ascii="Liberation Serif" w:hAnsi="Liberation Serif"/>
          <w:sz w:val="28"/>
          <w:szCs w:val="28"/>
          <w:u w:val="single"/>
        </w:rPr>
        <w:t>Специалисты психолого-педагогических центров составили список маркеров, на которые нужно обратить внимание:</w:t>
      </w:r>
    </w:p>
    <w:p w:rsidR="003F327C" w:rsidRPr="003F327C" w:rsidRDefault="003F327C" w:rsidP="003F327C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– </w:t>
      </w:r>
      <w:r w:rsidRPr="003F327C">
        <w:rPr>
          <w:rFonts w:ascii="Liberation Serif" w:hAnsi="Liberation Serif"/>
          <w:sz w:val="28"/>
          <w:szCs w:val="28"/>
        </w:rPr>
        <w:t>Одноклассники придумывают для одного из учеников «смешное» прозвище и обращаются к нему только так.</w:t>
      </w:r>
    </w:p>
    <w:p w:rsidR="003F327C" w:rsidRPr="003F327C" w:rsidRDefault="003F327C" w:rsidP="003F327C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– </w:t>
      </w:r>
      <w:r w:rsidRPr="003F327C">
        <w:rPr>
          <w:rFonts w:ascii="Liberation Serif" w:hAnsi="Liberation Serif"/>
          <w:sz w:val="28"/>
          <w:szCs w:val="28"/>
        </w:rPr>
        <w:t>Одноклассники отказываются садиться за одну парту с конкретным учеником, не хотят с ним работать в одной команде, поделиться с ним учебником, школьными принадлежностями, когда он что-то забыл взять на урок.</w:t>
      </w:r>
    </w:p>
    <w:p w:rsidR="003F327C" w:rsidRPr="003F327C" w:rsidRDefault="003F327C" w:rsidP="003F327C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– </w:t>
      </w:r>
      <w:r w:rsidRPr="003F327C">
        <w:rPr>
          <w:rFonts w:ascii="Liberation Serif" w:hAnsi="Liberation Serif"/>
          <w:sz w:val="28"/>
          <w:szCs w:val="28"/>
        </w:rPr>
        <w:t>Ученик, ранее успешный в учебе, теперь боится выходить к доске, участвовать в устных опросах. Любые его ответы вызывают насмешки и обидные комментарии одноклассников. Такие ситуации носят не единичный характер, а наблюдаются регулярно.</w:t>
      </w:r>
    </w:p>
    <w:p w:rsidR="003F327C" w:rsidRPr="003F327C" w:rsidRDefault="003F327C" w:rsidP="003F327C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– </w:t>
      </w:r>
      <w:r w:rsidRPr="003F327C">
        <w:rPr>
          <w:rFonts w:ascii="Liberation Serif" w:hAnsi="Liberation Serif"/>
          <w:sz w:val="28"/>
          <w:szCs w:val="28"/>
        </w:rPr>
        <w:t>На переменах ученик чаще стоит один в стороне, не общается с одноклассниками, а если и пытается включиться в общую игру, то постоянно получает отказ и насмешки вслед.</w:t>
      </w:r>
    </w:p>
    <w:p w:rsidR="003F327C" w:rsidRPr="003F327C" w:rsidRDefault="003F327C" w:rsidP="003F327C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– </w:t>
      </w:r>
      <w:r w:rsidRPr="003F327C">
        <w:rPr>
          <w:rFonts w:ascii="Liberation Serif" w:hAnsi="Liberation Serif"/>
          <w:sz w:val="28"/>
          <w:szCs w:val="28"/>
        </w:rPr>
        <w:t>Ранее активный ученик пытается отказаться от участия в делах класса, перестает посещать экскурсии, участвовать в командных соревнованиях и т.д.</w:t>
      </w:r>
    </w:p>
    <w:p w:rsidR="003F327C" w:rsidRPr="003F327C" w:rsidRDefault="003F327C" w:rsidP="003F327C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– </w:t>
      </w:r>
      <w:r w:rsidRPr="003F327C">
        <w:rPr>
          <w:rFonts w:ascii="Liberation Serif" w:hAnsi="Liberation Serif"/>
          <w:sz w:val="28"/>
          <w:szCs w:val="28"/>
        </w:rPr>
        <w:t>В ситуации конфликта одноклассники регулярно обвиняют во всех бедах одного и того же ребенка. Что бы ни случилось, всегда виноват именно он.</w:t>
      </w:r>
    </w:p>
    <w:p w:rsidR="003F327C" w:rsidRPr="003F327C" w:rsidRDefault="003F327C" w:rsidP="003F327C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– </w:t>
      </w:r>
      <w:r w:rsidRPr="003F327C">
        <w:rPr>
          <w:rFonts w:ascii="Liberation Serif" w:hAnsi="Liberation Serif"/>
          <w:sz w:val="28"/>
          <w:szCs w:val="28"/>
        </w:rPr>
        <w:t>Одноклассники распускают о ребенке сплетни и слухи, порочащие его имя.</w:t>
      </w:r>
    </w:p>
    <w:p w:rsidR="003F327C" w:rsidRPr="003F327C" w:rsidRDefault="003F327C" w:rsidP="003F327C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– </w:t>
      </w:r>
      <w:r w:rsidRPr="003F327C">
        <w:rPr>
          <w:rFonts w:ascii="Liberation Serif" w:hAnsi="Liberation Serif"/>
          <w:sz w:val="28"/>
          <w:szCs w:val="28"/>
        </w:rPr>
        <w:t>В ситуации противостояния силы неравны, и против ученика, как правило, выступает группа одноклассников.</w:t>
      </w:r>
    </w:p>
    <w:p w:rsidR="003F327C" w:rsidRPr="003F327C" w:rsidRDefault="003F327C" w:rsidP="003F327C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– </w:t>
      </w:r>
      <w:r w:rsidRPr="003F327C">
        <w:rPr>
          <w:rFonts w:ascii="Liberation Serif" w:hAnsi="Liberation Serif"/>
          <w:sz w:val="28"/>
          <w:szCs w:val="28"/>
        </w:rPr>
        <w:t>Вышеперечисленные события происходят в присутствии других ребят, которые либо молча наблюдают, либо поддерживают происходящее.</w:t>
      </w:r>
    </w:p>
    <w:p w:rsidR="00082E21" w:rsidRDefault="003F327C" w:rsidP="003F327C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F327C">
        <w:rPr>
          <w:rFonts w:ascii="Liberation Serif" w:hAnsi="Liberation Serif"/>
          <w:b/>
          <w:color w:val="FF0000"/>
          <w:sz w:val="32"/>
          <w:szCs w:val="28"/>
        </w:rPr>
        <w:t>!!!</w:t>
      </w:r>
      <w:r w:rsidRPr="003F327C">
        <w:rPr>
          <w:rFonts w:ascii="Liberation Serif" w:hAnsi="Liberation Serif"/>
          <w:sz w:val="28"/>
          <w:szCs w:val="28"/>
        </w:rPr>
        <w:t>Важно помнить, что, как правило, жертва травли редко обращается за помощью, т.к. уверена, что она сама в чем-то виновата. Педагога должны насторожить резкие изменения в поведении и эмоциональном состоянии ученика: снижение его активности, замкнутость, внезапно возникшие проблемы в учебе и т.д.</w:t>
      </w:r>
    </w:p>
    <w:p w:rsidR="00327F11" w:rsidRDefault="00327F11" w:rsidP="003F327C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27F11" w:rsidRPr="00327F11" w:rsidRDefault="00327F11" w:rsidP="00327F11">
      <w:pPr>
        <w:spacing w:after="0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327F11">
        <w:rPr>
          <w:rFonts w:ascii="Liberation Serif" w:hAnsi="Liberation Serif"/>
          <w:b/>
          <w:sz w:val="28"/>
          <w:szCs w:val="28"/>
        </w:rPr>
        <w:lastRenderedPageBreak/>
        <w:t>Три совета, как справиться с буллингом в классе</w:t>
      </w:r>
    </w:p>
    <w:p w:rsidR="00327F11" w:rsidRPr="00327F11" w:rsidRDefault="00327F11" w:rsidP="00327F11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27F11" w:rsidRPr="00327F11" w:rsidRDefault="00327F11" w:rsidP="00327F11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27F11">
        <w:rPr>
          <w:rFonts w:ascii="Liberation Serif" w:hAnsi="Liberation Serif"/>
          <w:sz w:val="28"/>
          <w:szCs w:val="28"/>
        </w:rPr>
        <w:t>Хороший учитель в школе не только передает детям знания, но и помогает им организовать коммуникацию на принципах взаимного уважения. Травля в детской среде становится нормой в той мере, насколько взрослые это допускают, оста</w:t>
      </w:r>
      <w:r>
        <w:rPr>
          <w:rFonts w:ascii="Liberation Serif" w:hAnsi="Liberation Serif"/>
          <w:sz w:val="28"/>
          <w:szCs w:val="28"/>
        </w:rPr>
        <w:t>вляя ее без должного внимания, –</w:t>
      </w:r>
      <w:r w:rsidRPr="00327F11">
        <w:rPr>
          <w:rFonts w:ascii="Liberation Serif" w:hAnsi="Liberation Serif"/>
          <w:sz w:val="28"/>
          <w:szCs w:val="28"/>
        </w:rPr>
        <w:t xml:space="preserve"> уверены психологи.</w:t>
      </w:r>
    </w:p>
    <w:p w:rsidR="00327F11" w:rsidRPr="00327F11" w:rsidRDefault="00327F11" w:rsidP="00327F11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27F11">
        <w:rPr>
          <w:rFonts w:ascii="Liberation Serif" w:hAnsi="Liberation Serif"/>
          <w:b/>
          <w:sz w:val="28"/>
          <w:szCs w:val="28"/>
        </w:rPr>
        <w:t>Совет № 1.</w:t>
      </w:r>
      <w:r w:rsidRPr="00327F11">
        <w:rPr>
          <w:rFonts w:ascii="Liberation Serif" w:hAnsi="Liberation Serif"/>
          <w:sz w:val="28"/>
          <w:szCs w:val="28"/>
        </w:rPr>
        <w:t xml:space="preserve"> Принцип «Лучше предупредить, чем лечить»: создание в классе психологического микроклимата и безопасности, когда каждый ученик чувствует себя в коллективе сверстников комфортно и спокойно. Сюда относится: работа в группах на доверие и взаимовыручку, объединяющие игры и разминки на переменах. С учениками старшей школы работают подобным образом, но только с поправкой на их большее стремление к независимости и большую взрослость.</w:t>
      </w:r>
    </w:p>
    <w:p w:rsidR="00327F11" w:rsidRPr="00327F11" w:rsidRDefault="00327F11" w:rsidP="00327F11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27F11">
        <w:rPr>
          <w:rFonts w:ascii="Liberation Serif" w:hAnsi="Liberation Serif"/>
          <w:b/>
          <w:sz w:val="28"/>
          <w:szCs w:val="28"/>
        </w:rPr>
        <w:t>Совет № 2.</w:t>
      </w:r>
      <w:r w:rsidRPr="00327F11">
        <w:rPr>
          <w:rFonts w:ascii="Liberation Serif" w:hAnsi="Liberation Serif"/>
          <w:sz w:val="28"/>
          <w:szCs w:val="28"/>
        </w:rPr>
        <w:t xml:space="preserve"> Принцип «Словарь учителя»: учитель не позволяет себе словесно унижать или оскорблять ребенка </w:t>
      </w:r>
      <w:r>
        <w:rPr>
          <w:rFonts w:ascii="Liberation Serif" w:hAnsi="Liberation Serif"/>
          <w:sz w:val="28"/>
          <w:szCs w:val="28"/>
        </w:rPr>
        <w:t>–</w:t>
      </w:r>
      <w:r w:rsidRPr="00327F11">
        <w:rPr>
          <w:rFonts w:ascii="Liberation Serif" w:hAnsi="Liberation Serif"/>
          <w:sz w:val="28"/>
          <w:szCs w:val="28"/>
        </w:rPr>
        <w:t xml:space="preserve"> из-за плохого поведения, уровня интеллектуальных способностей, внешности и так далее.</w:t>
      </w:r>
    </w:p>
    <w:p w:rsidR="00327F11" w:rsidRDefault="00327F11" w:rsidP="00327F11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27F11">
        <w:rPr>
          <w:rFonts w:ascii="Liberation Serif" w:hAnsi="Liberation Serif"/>
          <w:sz w:val="28"/>
          <w:szCs w:val="28"/>
        </w:rPr>
        <w:t>«Например, некоторые учителя не объявляют всему классу оценки, чтобы не формировать поле для сравнений и возможных насмешек. Каждый ребенок может подойти и узнать свою оценку вместе с разъяснением от учителя. Это пример конструктив</w:t>
      </w:r>
      <w:r>
        <w:rPr>
          <w:rFonts w:ascii="Liberation Serif" w:hAnsi="Liberation Serif"/>
          <w:sz w:val="28"/>
          <w:szCs w:val="28"/>
        </w:rPr>
        <w:t>ной коммуникации».</w:t>
      </w:r>
    </w:p>
    <w:p w:rsidR="00327F11" w:rsidRPr="003F327C" w:rsidRDefault="00327F11" w:rsidP="00327F11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327F11">
        <w:rPr>
          <w:rFonts w:ascii="Liberation Serif" w:hAnsi="Liberation Serif"/>
          <w:b/>
          <w:sz w:val="28"/>
          <w:szCs w:val="28"/>
        </w:rPr>
        <w:t>Совет № 3.</w:t>
      </w:r>
      <w:r w:rsidRPr="00327F11">
        <w:rPr>
          <w:rFonts w:ascii="Liberation Serif" w:hAnsi="Liberation Serif"/>
          <w:sz w:val="28"/>
          <w:szCs w:val="28"/>
        </w:rPr>
        <w:t xml:space="preserve"> Правила взаимодействия для начальных классов. Учитель может прописать правила поведения и разместить их возле доски. Например, там можно указать: «У нас не кричат на одноклассников», «У нас помогают друг другу» и так далее. Правила взаимодействия должны побуждать детей к сотрудничеству и дружбе.</w:t>
      </w:r>
    </w:p>
    <w:sectPr w:rsidR="00327F11" w:rsidRPr="003F327C" w:rsidSect="003F327C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F267C"/>
    <w:multiLevelType w:val="hybridMultilevel"/>
    <w:tmpl w:val="514C45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A9"/>
    <w:rsid w:val="00082E21"/>
    <w:rsid w:val="001212A9"/>
    <w:rsid w:val="00327F11"/>
    <w:rsid w:val="003F327C"/>
    <w:rsid w:val="009B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Sibirceva</dc:creator>
  <cp:keywords/>
  <dc:description/>
  <cp:lastModifiedBy>Sibirceva</cp:lastModifiedBy>
  <cp:revision>3</cp:revision>
  <dcterms:created xsi:type="dcterms:W3CDTF">2022-06-20T08:48:00Z</dcterms:created>
  <dcterms:modified xsi:type="dcterms:W3CDTF">2022-06-20T10:51:00Z</dcterms:modified>
</cp:coreProperties>
</file>